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5F" w:rsidRPr="00AF4C5F" w:rsidRDefault="00AF4C5F" w:rsidP="00AF4C5F">
      <w:pPr>
        <w:rPr>
          <w:sz w:val="24"/>
        </w:rPr>
      </w:pPr>
      <w:r w:rsidRPr="00AF4C5F">
        <w:rPr>
          <w:sz w:val="24"/>
        </w:rPr>
        <w:t>Der Renovabis-</w:t>
      </w:r>
      <w:proofErr w:type="spellStart"/>
      <w:r w:rsidRPr="00AF4C5F">
        <w:rPr>
          <w:sz w:val="24"/>
        </w:rPr>
        <w:t>Geocache</w:t>
      </w:r>
      <w:proofErr w:type="spellEnd"/>
      <w:r w:rsidRPr="00AF4C5F">
        <w:rPr>
          <w:sz w:val="24"/>
        </w:rPr>
        <w:t xml:space="preserve"> zum Thema „Pfingsten“</w:t>
      </w:r>
    </w:p>
    <w:p w:rsidR="00E12607" w:rsidRDefault="00AF4C5F" w:rsidP="00AF4C5F">
      <w:pPr>
        <w:rPr>
          <w:b/>
          <w:sz w:val="36"/>
        </w:rPr>
      </w:pPr>
      <w:r w:rsidRPr="00AF4C5F">
        <w:rPr>
          <w:b/>
          <w:sz w:val="36"/>
        </w:rPr>
        <w:t>Mit dem GPS-Gerät dem Heiligen Geist auf der Spur</w:t>
      </w:r>
    </w:p>
    <w:p w:rsidR="00E54796" w:rsidRDefault="00E54796" w:rsidP="00AF4C5F">
      <w:pPr>
        <w:rPr>
          <w:b/>
          <w:sz w:val="24"/>
        </w:rPr>
      </w:pPr>
      <w:bookmarkStart w:id="0" w:name="_GoBack"/>
      <w:bookmarkEnd w:id="0"/>
    </w:p>
    <w:p w:rsidR="00AF4C5F" w:rsidRDefault="00AF4C5F" w:rsidP="00AF4C5F">
      <w:pPr>
        <w:rPr>
          <w:b/>
          <w:sz w:val="24"/>
        </w:rPr>
      </w:pPr>
      <w:r w:rsidRPr="00AF4C5F">
        <w:rPr>
          <w:b/>
          <w:sz w:val="24"/>
        </w:rPr>
        <w:t>Geocaching erfreut sich mittlerweile zunehmender</w:t>
      </w:r>
      <w:r>
        <w:rPr>
          <w:b/>
          <w:sz w:val="24"/>
        </w:rPr>
        <w:t xml:space="preserve"> </w:t>
      </w:r>
      <w:r w:rsidRPr="00AF4C5F">
        <w:rPr>
          <w:b/>
          <w:sz w:val="24"/>
        </w:rPr>
        <w:t xml:space="preserve">Beliebtheit. Es gibt </w:t>
      </w:r>
      <w:proofErr w:type="spellStart"/>
      <w:r w:rsidRPr="00AF4C5F">
        <w:rPr>
          <w:b/>
          <w:sz w:val="24"/>
        </w:rPr>
        <w:t>Geocacher</w:t>
      </w:r>
      <w:proofErr w:type="spellEnd"/>
      <w:r w:rsidRPr="00AF4C5F">
        <w:rPr>
          <w:b/>
          <w:sz w:val="24"/>
        </w:rPr>
        <w:t xml:space="preserve"> in beinahe allen Altersklassen</w:t>
      </w:r>
      <w:r>
        <w:rPr>
          <w:b/>
          <w:sz w:val="24"/>
        </w:rPr>
        <w:t xml:space="preserve"> </w:t>
      </w:r>
      <w:r w:rsidRPr="00AF4C5F">
        <w:rPr>
          <w:b/>
          <w:sz w:val="24"/>
        </w:rPr>
        <w:t>und auch im Rahmen der Jugend- und Erwachsenenarbeit</w:t>
      </w:r>
      <w:r>
        <w:rPr>
          <w:b/>
          <w:sz w:val="24"/>
        </w:rPr>
        <w:t xml:space="preserve"> </w:t>
      </w:r>
      <w:r w:rsidRPr="00AF4C5F">
        <w:rPr>
          <w:b/>
          <w:sz w:val="24"/>
        </w:rPr>
        <w:t>wird es bei vielen Gelegenheiten genutzt. Renovabis schlägt</w:t>
      </w:r>
      <w:r>
        <w:rPr>
          <w:b/>
          <w:sz w:val="24"/>
        </w:rPr>
        <w:t xml:space="preserve"> </w:t>
      </w:r>
      <w:r w:rsidRPr="00AF4C5F">
        <w:rPr>
          <w:b/>
          <w:sz w:val="24"/>
        </w:rPr>
        <w:t xml:space="preserve">für die Vorbereitung auf die </w:t>
      </w:r>
      <w:r>
        <w:rPr>
          <w:b/>
          <w:sz w:val="24"/>
        </w:rPr>
        <w:t xml:space="preserve"> F</w:t>
      </w:r>
      <w:r w:rsidRPr="00AF4C5F">
        <w:rPr>
          <w:b/>
          <w:sz w:val="24"/>
        </w:rPr>
        <w:t xml:space="preserve">irmung und für andere Gruppenstunden einen </w:t>
      </w:r>
      <w:proofErr w:type="spellStart"/>
      <w:r w:rsidRPr="00AF4C5F">
        <w:rPr>
          <w:b/>
          <w:sz w:val="24"/>
        </w:rPr>
        <w:t>Geocache</w:t>
      </w:r>
      <w:proofErr w:type="spellEnd"/>
      <w:r w:rsidRPr="00AF4C5F">
        <w:rPr>
          <w:b/>
          <w:sz w:val="24"/>
        </w:rPr>
        <w:t xml:space="preserve"> zum Thema</w:t>
      </w:r>
      <w:r>
        <w:rPr>
          <w:b/>
          <w:sz w:val="24"/>
        </w:rPr>
        <w:t xml:space="preserve"> </w:t>
      </w:r>
      <w:r w:rsidRPr="00AF4C5F">
        <w:rPr>
          <w:b/>
          <w:sz w:val="24"/>
        </w:rPr>
        <w:t>„Heiliger Geist“ vor, der überall veranstaltet werden kann.</w:t>
      </w:r>
    </w:p>
    <w:p w:rsidR="00E54796" w:rsidRDefault="00E54796" w:rsidP="00AF4C5F">
      <w:pPr>
        <w:rPr>
          <w:b/>
          <w:sz w:val="24"/>
        </w:rPr>
      </w:pPr>
    </w:p>
    <w:p w:rsidR="00AF4C5F" w:rsidRDefault="00AF4C5F" w:rsidP="00AF4C5F">
      <w:r w:rsidRPr="00AF4C5F">
        <w:t xml:space="preserve">Beim </w:t>
      </w:r>
      <w:proofErr w:type="spellStart"/>
      <w:r w:rsidRPr="00AF4C5F">
        <w:t>Geocachen</w:t>
      </w:r>
      <w:proofErr w:type="spellEnd"/>
      <w:r w:rsidRPr="00AF4C5F">
        <w:t xml:space="preserve"> handelt es sich</w:t>
      </w:r>
      <w:r>
        <w:t xml:space="preserve"> </w:t>
      </w:r>
      <w:r w:rsidRPr="00AF4C5F">
        <w:t>um eine Art moderner Schnitzeljagd.</w:t>
      </w:r>
      <w:r>
        <w:t xml:space="preserve"> </w:t>
      </w:r>
      <w:r w:rsidRPr="00AF4C5F">
        <w:t>Geocaching ist mittlerweile</w:t>
      </w:r>
      <w:r>
        <w:t xml:space="preserve"> </w:t>
      </w:r>
      <w:r w:rsidRPr="00AF4C5F">
        <w:t>ein weltweit in allen Altersgruppen</w:t>
      </w:r>
      <w:r>
        <w:t xml:space="preserve"> </w:t>
      </w:r>
      <w:r w:rsidRPr="00AF4C5F">
        <w:t>verbreitetes Hobby. Auch in der</w:t>
      </w:r>
      <w:r>
        <w:t xml:space="preserve"> </w:t>
      </w:r>
      <w:r w:rsidRPr="00AF4C5F">
        <w:t>schulischen und außerschulischen</w:t>
      </w:r>
      <w:r>
        <w:t xml:space="preserve"> </w:t>
      </w:r>
      <w:r w:rsidRPr="00AF4C5F">
        <w:t>Jugendarbeit erfreut sich das gemeinsame</w:t>
      </w:r>
      <w:r>
        <w:t xml:space="preserve"> </w:t>
      </w:r>
      <w:r w:rsidRPr="00AF4C5F">
        <w:t>Rätseln, Suchen und Finden</w:t>
      </w:r>
      <w:r>
        <w:t xml:space="preserve"> </w:t>
      </w:r>
      <w:r w:rsidRPr="00AF4C5F">
        <w:t>in der Natur immer größerer</w:t>
      </w:r>
      <w:r>
        <w:t xml:space="preserve"> </w:t>
      </w:r>
      <w:r w:rsidRPr="00AF4C5F">
        <w:t>Beliebtheit. Statt Kreidepfeilen und</w:t>
      </w:r>
      <w:r>
        <w:t xml:space="preserve"> </w:t>
      </w:r>
      <w:r w:rsidRPr="00AF4C5F">
        <w:t>Papierschnitzeln führen GPS-Koordinaten</w:t>
      </w:r>
      <w:r>
        <w:t xml:space="preserve"> </w:t>
      </w:r>
      <w:r w:rsidRPr="00AF4C5F">
        <w:t xml:space="preserve">(Breiten- und </w:t>
      </w:r>
      <w:r>
        <w:t xml:space="preserve"> L</w:t>
      </w:r>
      <w:r w:rsidRPr="00AF4C5F">
        <w:t>ängengrad</w:t>
      </w:r>
      <w:r>
        <w:t xml:space="preserve"> </w:t>
      </w:r>
      <w:r w:rsidRPr="00AF4C5F">
        <w:t>einer Adresse) den Schatzsucher ans</w:t>
      </w:r>
      <w:r>
        <w:t xml:space="preserve"> </w:t>
      </w:r>
      <w:r w:rsidRPr="00AF4C5F">
        <w:t>Ziel. Der Name leitet sich vom griechischen</w:t>
      </w:r>
      <w:r>
        <w:t xml:space="preserve"> </w:t>
      </w:r>
      <w:r w:rsidRPr="00AF4C5F">
        <w:t>Wort „</w:t>
      </w:r>
      <w:proofErr w:type="spellStart"/>
      <w:r w:rsidRPr="00AF4C5F">
        <w:t>Geo</w:t>
      </w:r>
      <w:proofErr w:type="spellEnd"/>
      <w:r w:rsidRPr="00AF4C5F">
        <w:t>“ für Erde und</w:t>
      </w:r>
      <w:r>
        <w:t xml:space="preserve"> </w:t>
      </w:r>
      <w:r w:rsidRPr="00AF4C5F">
        <w:t>vom englischen Wort „</w:t>
      </w:r>
      <w:proofErr w:type="spellStart"/>
      <w:r w:rsidRPr="00AF4C5F">
        <w:t>cache</w:t>
      </w:r>
      <w:proofErr w:type="spellEnd"/>
      <w:r w:rsidRPr="00AF4C5F">
        <w:t>“, das</w:t>
      </w:r>
      <w:r>
        <w:t xml:space="preserve"> </w:t>
      </w:r>
      <w:r w:rsidRPr="00AF4C5F">
        <w:t>mit „Lager“ oder „Versteck“ übersetzt</w:t>
      </w:r>
      <w:r>
        <w:t xml:space="preserve"> </w:t>
      </w:r>
      <w:r w:rsidRPr="00AF4C5F">
        <w:t>wird, ab. Am Ziel eines Geocaches</w:t>
      </w:r>
      <w:r>
        <w:t xml:space="preserve"> </w:t>
      </w:r>
      <w:r w:rsidRPr="00AF4C5F">
        <w:t>ist meist ein wasserdichter</w:t>
      </w:r>
      <w:r>
        <w:t xml:space="preserve"> </w:t>
      </w:r>
      <w:r w:rsidRPr="00AF4C5F">
        <w:t>Behälter versteckt, der ein kleines</w:t>
      </w:r>
      <w:r>
        <w:t xml:space="preserve"> </w:t>
      </w:r>
      <w:r w:rsidRPr="00AF4C5F">
        <w:t>Logbuch (hier können sich die Finder</w:t>
      </w:r>
      <w:r>
        <w:t xml:space="preserve"> </w:t>
      </w:r>
      <w:r w:rsidRPr="00AF4C5F">
        <w:t>eintragen) und manchmal auch</w:t>
      </w:r>
      <w:r>
        <w:t xml:space="preserve"> </w:t>
      </w:r>
      <w:r w:rsidRPr="00AF4C5F">
        <w:t xml:space="preserve">kleinere Tauschgegenstände </w:t>
      </w:r>
      <w:proofErr w:type="gramStart"/>
      <w:r w:rsidRPr="00AF4C5F">
        <w:t>enthält</w:t>
      </w:r>
      <w:proofErr w:type="gramEnd"/>
      <w:r w:rsidRPr="00AF4C5F">
        <w:t>.</w:t>
      </w:r>
      <w:r>
        <w:t xml:space="preserve">  </w:t>
      </w:r>
      <w:r w:rsidRPr="00AF4C5F">
        <w:t xml:space="preserve">Der Finder kann dann einen der </w:t>
      </w:r>
      <w:r>
        <w:t>Tauschgegenstände (Spielfiguren, Murmeln, usw. …) entnehmen und legt dafür einen neuen Gegenstand, den er mitbringt, hinein.</w:t>
      </w:r>
    </w:p>
    <w:p w:rsidR="00AF4C5F" w:rsidRDefault="00AF4C5F" w:rsidP="00AF4C5F">
      <w:pPr>
        <w:rPr>
          <w:b/>
        </w:rPr>
      </w:pPr>
      <w:r w:rsidRPr="00AF4C5F">
        <w:rPr>
          <w:b/>
        </w:rPr>
        <w:t>Einen Cache finden</w:t>
      </w:r>
    </w:p>
    <w:p w:rsidR="00AF4C5F" w:rsidRDefault="00AF4C5F" w:rsidP="00AF4C5F">
      <w:r>
        <w:t xml:space="preserve">Bevor es losgeht, muss man einen </w:t>
      </w:r>
      <w:proofErr w:type="spellStart"/>
      <w:r>
        <w:t>Geocache</w:t>
      </w:r>
      <w:proofErr w:type="spellEnd"/>
      <w:r>
        <w:t xml:space="preserve"> auswählen. Dazu gibt es Internetportale (z. B.  geocaching.com, groundspeak.com, opencaching.com), in denen für Deutschland bereits rund 370.000 Geocaches in allen Regionen aufgelistet sind. Dort erhält man meist eine direkte Positionsangabe in Form von Koordinaten. Mit Hilfe dieser Koordinaten und einem GPS-Empfänger kann man sich dann auf die Suche machen. Am beschriebenen Zielort angelangt, benötigt man das GPS-Gerät nicht mehr. Nun gilt es die Augen offen zu halten, denn die Verstecke, in denen sich die Geocache-Behälter verbergen, können ganz unterschiedlich aussehen: Man findet sie in Baumstümpfen, unter Zweigen oder hinter Straßenschildern. Der Kreativität sind hier kaum Grenzen gesetzt. Bei manchen Geocaches befinden sich die Verstecke auch in ausgehöhlten Ästen, nachgebauten Pilzattrappen oder sie müssen gar aus dem Wasser gefischt werden. </w:t>
      </w:r>
    </w:p>
    <w:p w:rsidR="00AF4C5F" w:rsidRPr="00AF4C5F" w:rsidRDefault="00AF4C5F" w:rsidP="00AF4C5F">
      <w:pPr>
        <w:rPr>
          <w:b/>
        </w:rPr>
      </w:pPr>
      <w:proofErr w:type="spellStart"/>
      <w:r w:rsidRPr="00AF4C5F">
        <w:rPr>
          <w:b/>
        </w:rPr>
        <w:t>Geocachen</w:t>
      </w:r>
      <w:proofErr w:type="spellEnd"/>
      <w:r w:rsidRPr="00AF4C5F">
        <w:rPr>
          <w:b/>
        </w:rPr>
        <w:t xml:space="preserve"> mit einer Jugendgruppe</w:t>
      </w:r>
    </w:p>
    <w:p w:rsidR="00AF4C5F" w:rsidRDefault="00AF4C5F" w:rsidP="00AF4C5F">
      <w:r>
        <w:t xml:space="preserve"> </w:t>
      </w:r>
      <w:proofErr w:type="spellStart"/>
      <w:r>
        <w:t>Geocachen</w:t>
      </w:r>
      <w:proofErr w:type="spellEnd"/>
      <w:r>
        <w:t xml:space="preserve"> ist besonders für Jugendgruppen eine spannende Methode, um sich gemeinsam einer Herausforderung zu stellen. Zum einen reizt es viele Jugendliche, die neuen technischen Geräte und ihre Möglichkeiten konkret auszuprobieren. Andererseits liegt ein  motivierendes Element in der Suche des Verstecks am Zielort: Das ist meist der Spannungshöhepunkt, der beim Auffinden des Schatzes zu wahrer Begeisterung unter </w:t>
      </w:r>
      <w:proofErr w:type="spellStart"/>
      <w:r>
        <w:t>Geocachern</w:t>
      </w:r>
      <w:proofErr w:type="spellEnd"/>
      <w:r>
        <w:t xml:space="preserve"> jeden Alters führt! </w:t>
      </w:r>
      <w:proofErr w:type="spellStart"/>
      <w:r>
        <w:t>Geocachen</w:t>
      </w:r>
      <w:proofErr w:type="spellEnd"/>
      <w:r>
        <w:t xml:space="preserve"> hat darüber hinaus aber noch eine weitere spannende Facette, die für viele</w:t>
      </w:r>
      <w:r w:rsidRPr="00AF4C5F">
        <w:t xml:space="preserve"> </w:t>
      </w:r>
      <w:r>
        <w:t xml:space="preserve">Schatzsucher einen besonderen Reiz hat. Ein Cache kann nämlich aus mehreren Stationen bestehen. Ganz ähnlich wie bei der Schnitzeljagd muss man sich dann von einer Station zur nächsten vorarbeiten, um das Ziel zu </w:t>
      </w:r>
      <w:r>
        <w:lastRenderedPageBreak/>
        <w:t xml:space="preserve">erreichen – und erst dort den Schatz zu finden. Dazu sind kleinere oder größere Rätsel versteckt, die es ermöglichen, den weiteren Weg zu finden. Diese Rätsel kreisen oft um ein gemeinsames Thema, weil der gesamte </w:t>
      </w:r>
      <w:proofErr w:type="spellStart"/>
      <w:r>
        <w:t>Geocache</w:t>
      </w:r>
      <w:proofErr w:type="spellEnd"/>
      <w:r>
        <w:t xml:space="preserve"> einem Thema gewidmet ist. Es gibt beispielsweise Geocaches zu berühmten Entdeckern der Weltgeschichte oder auch zu den Tieren des Waldes.</w:t>
      </w:r>
    </w:p>
    <w:p w:rsidR="00AF4C5F" w:rsidRDefault="00AF4C5F" w:rsidP="00AF4C5F">
      <w:pPr>
        <w:rPr>
          <w:b/>
        </w:rPr>
      </w:pPr>
      <w:r w:rsidRPr="00AF4C5F">
        <w:rPr>
          <w:b/>
        </w:rPr>
        <w:t>Der Renovabis-Pfingstcache</w:t>
      </w:r>
    </w:p>
    <w:p w:rsidR="00AF4C5F" w:rsidRPr="00AF4C5F" w:rsidRDefault="00AF4C5F" w:rsidP="00AF4C5F">
      <w:r w:rsidRPr="00AF4C5F">
        <w:t xml:space="preserve">Einen solchen inhaltlichen </w:t>
      </w:r>
      <w:proofErr w:type="spellStart"/>
      <w:r w:rsidRPr="00AF4C5F">
        <w:t>Geocache</w:t>
      </w:r>
      <w:proofErr w:type="spellEnd"/>
      <w:r w:rsidRPr="00AF4C5F">
        <w:t xml:space="preserve"> hat Renovabis gemeinsam mit der Medienzentrale Würzburg zum Thema „Pfingsten“ entwickelt. Das Besondere daran ist: Er kann überall in Deutschland veranstaltet werden. Man findet ihn aber nicht auf den offiziellen Geocache-Webseiten. Alle notwendigen Materialien dazu können exklusiv unter </w:t>
      </w:r>
      <w:hyperlink r:id="rId8" w:history="1">
        <w:r w:rsidRPr="00AF4C5F">
          <w:rPr>
            <w:rStyle w:val="Hyperlink"/>
          </w:rPr>
          <w:t>www.renovabis.de/geocachen</w:t>
        </w:r>
      </w:hyperlink>
      <w:r w:rsidRPr="00AF4C5F">
        <w:t xml:space="preserve">  heruntergeladen werden. Das Verstecken an den einzelnen Stationen übernimmt der jeweilige Gruppenleiter vor Ort. Natürlich müssen dann die Koordinaten an die eigenen Verstecke in der eigenen Umgebung angepasst werden. Dazu bietet Renovabis eine ausführliche Anleitung an.</w:t>
      </w:r>
    </w:p>
    <w:sectPr w:rsidR="00AF4C5F" w:rsidRPr="00AF4C5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5F" w:rsidRDefault="00AF4C5F" w:rsidP="00AF4C5F">
      <w:pPr>
        <w:spacing w:after="0" w:line="240" w:lineRule="auto"/>
      </w:pPr>
      <w:r>
        <w:separator/>
      </w:r>
    </w:p>
  </w:endnote>
  <w:endnote w:type="continuationSeparator" w:id="0">
    <w:p w:rsidR="00AF4C5F" w:rsidRDefault="00AF4C5F" w:rsidP="00AF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5F" w:rsidRDefault="00AF4C5F" w:rsidP="00AF4C5F">
      <w:pPr>
        <w:spacing w:after="0" w:line="240" w:lineRule="auto"/>
      </w:pPr>
      <w:r>
        <w:separator/>
      </w:r>
    </w:p>
  </w:footnote>
  <w:footnote w:type="continuationSeparator" w:id="0">
    <w:p w:rsidR="00AF4C5F" w:rsidRDefault="00AF4C5F" w:rsidP="00AF4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5F" w:rsidRDefault="00AF4C5F">
    <w:pPr>
      <w:pStyle w:val="Kopfzeile"/>
    </w:pPr>
    <w:r>
      <w:t>Zeichen 4.104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F"/>
    <w:rsid w:val="005A01CD"/>
    <w:rsid w:val="006F5A50"/>
    <w:rsid w:val="00AF4C5F"/>
    <w:rsid w:val="00B82CA9"/>
    <w:rsid w:val="00E12607"/>
    <w:rsid w:val="00E54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F4C5F"/>
    <w:rPr>
      <w:color w:val="0000FF" w:themeColor="hyperlink"/>
      <w:u w:val="single"/>
    </w:rPr>
  </w:style>
  <w:style w:type="paragraph" w:styleId="Kopfzeile">
    <w:name w:val="header"/>
    <w:basedOn w:val="Standard"/>
    <w:link w:val="KopfzeileZchn"/>
    <w:uiPriority w:val="99"/>
    <w:unhideWhenUsed/>
    <w:rsid w:val="00AF4C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C5F"/>
  </w:style>
  <w:style w:type="paragraph" w:styleId="Fuzeile">
    <w:name w:val="footer"/>
    <w:basedOn w:val="Standard"/>
    <w:link w:val="FuzeileZchn"/>
    <w:uiPriority w:val="99"/>
    <w:unhideWhenUsed/>
    <w:rsid w:val="00AF4C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F4C5F"/>
    <w:rPr>
      <w:color w:val="0000FF" w:themeColor="hyperlink"/>
      <w:u w:val="single"/>
    </w:rPr>
  </w:style>
  <w:style w:type="paragraph" w:styleId="Kopfzeile">
    <w:name w:val="header"/>
    <w:basedOn w:val="Standard"/>
    <w:link w:val="KopfzeileZchn"/>
    <w:uiPriority w:val="99"/>
    <w:unhideWhenUsed/>
    <w:rsid w:val="00AF4C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C5F"/>
  </w:style>
  <w:style w:type="paragraph" w:styleId="Fuzeile">
    <w:name w:val="footer"/>
    <w:basedOn w:val="Standard"/>
    <w:link w:val="FuzeileZchn"/>
    <w:uiPriority w:val="99"/>
    <w:unhideWhenUsed/>
    <w:rsid w:val="00AF4C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ovabis.de/geocach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5272ED-C800-4B60-B244-B204ED14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Korbella</dc:creator>
  <cp:lastModifiedBy>Simon Korbella</cp:lastModifiedBy>
  <cp:revision>2</cp:revision>
  <dcterms:created xsi:type="dcterms:W3CDTF">2017-04-07T07:23:00Z</dcterms:created>
  <dcterms:modified xsi:type="dcterms:W3CDTF">2017-04-07T08:01:00Z</dcterms:modified>
</cp:coreProperties>
</file>